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A016A4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35.02.02 Технология лесозаготовок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bookmarkStart w:id="0" w:name="_GoBack"/>
      <w:bookmarkEnd w:id="0"/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Й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ДИСЦИПЛИНЫ</w:t>
      </w:r>
    </w:p>
    <w:p w:rsidR="005259CE" w:rsidRPr="00293806" w:rsidRDefault="007A0AB5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293806">
        <w:rPr>
          <w:rFonts w:ascii="Times New Roman" w:hAnsi="Times New Roman"/>
          <w:b/>
          <w:sz w:val="32"/>
          <w:szCs w:val="32"/>
          <w:lang w:val="ru-RU"/>
        </w:rPr>
        <w:t>ОГСЭ.ВЧ.0</w:t>
      </w:r>
      <w:r w:rsidR="00A016A4" w:rsidRPr="00293806">
        <w:rPr>
          <w:rFonts w:ascii="Times New Roman" w:hAnsi="Times New Roman"/>
          <w:b/>
          <w:sz w:val="32"/>
          <w:szCs w:val="32"/>
          <w:lang w:val="ru-RU"/>
        </w:rPr>
        <w:t>3</w:t>
      </w:r>
      <w:r w:rsidRPr="00293806">
        <w:rPr>
          <w:rFonts w:ascii="Times New Roman" w:hAnsi="Times New Roman"/>
          <w:b/>
          <w:sz w:val="32"/>
          <w:szCs w:val="32"/>
          <w:lang w:val="ru-RU"/>
        </w:rPr>
        <w:t xml:space="preserve"> Эффективное поведение на рынке труда</w:t>
      </w:r>
    </w:p>
    <w:p w:rsidR="005259CE" w:rsidRPr="00293806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41E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A016A4" w:rsidRDefault="00A016A4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A016A4" w:rsidRDefault="00A016A4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8603FA" w:rsidRPr="00DA1392" w:rsidRDefault="008603FA" w:rsidP="00DA1392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DA1392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8603FA" w:rsidRPr="00DA1392" w:rsidRDefault="008603FA" w:rsidP="00DA1392">
          <w:pPr>
            <w:spacing w:after="0" w:line="360" w:lineRule="auto"/>
            <w:rPr>
              <w:rFonts w:ascii="Times New Roman" w:hAnsi="Times New Roman"/>
              <w:sz w:val="24"/>
              <w:szCs w:val="24"/>
              <w:lang w:val="ru-RU" w:eastAsia="ru-RU"/>
            </w:rPr>
          </w:pPr>
        </w:p>
        <w:p w:rsidR="0068587B" w:rsidRPr="0068587B" w:rsidRDefault="000966EB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DA139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1392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1392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37130748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 «ЭФФЕКТИВНОЕ ПОВЕДЕНИЕ НА РЫНКЕ ТРУДА»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_Toc137130748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Pr="0068587B" w:rsidRDefault="00291251" w:rsidP="0068587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749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_Toc137130749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Pr="0068587B" w:rsidRDefault="00291251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750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УЧЕБНОЙ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_Toc137130750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Default="00291251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7130751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_Toc137130751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 w:rsidP="00DA1392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DA1392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1" w:name="_Toc137130748"/>
      <w:bookmarkStart w:id="2" w:name="_Toc118725372"/>
      <w:r w:rsidRPr="000966EB">
        <w:rPr>
          <w:b/>
        </w:rPr>
        <w:t>ОБЩАЯ ХАРАКТЕРИСТИКА РАБОЧЕЙ ПРОГРАММЫ УЧЕБНО</w:t>
      </w:r>
      <w:r w:rsidR="007A0AB5">
        <w:rPr>
          <w:b/>
        </w:rPr>
        <w:t>Й</w:t>
      </w:r>
      <w:r w:rsidRPr="000966EB">
        <w:rPr>
          <w:b/>
        </w:rPr>
        <w:t xml:space="preserve"> </w:t>
      </w:r>
      <w:r w:rsidR="007A0AB5">
        <w:rPr>
          <w:b/>
        </w:rPr>
        <w:t>ДИСЦИПЛИНЫ «ЭФФЕКТИВНОЕ ПОВЕДЕНИЕ НА РЫНКЕ ТРУДА»</w:t>
      </w:r>
      <w:bookmarkEnd w:id="1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A016A4" w:rsidRPr="00A016A4" w:rsidRDefault="00082159" w:rsidP="00A016A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</w:t>
      </w:r>
      <w:r w:rsidR="007A0AB5">
        <w:rPr>
          <w:rFonts w:ascii="Times New Roman" w:hAnsi="Times New Roman"/>
          <w:sz w:val="24"/>
          <w:szCs w:val="24"/>
          <w:lang w:val="ru-RU"/>
        </w:rPr>
        <w:t>ая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дисциплина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7A0AB5">
        <w:rPr>
          <w:rFonts w:ascii="Times New Roman" w:hAnsi="Times New Roman"/>
          <w:sz w:val="24"/>
          <w:szCs w:val="24"/>
          <w:lang w:val="ru-RU"/>
        </w:rPr>
        <w:t>Эффективное поведение на рынке труда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» является </w:t>
      </w:r>
      <w:r w:rsidR="007A0AB5">
        <w:rPr>
          <w:rFonts w:ascii="Times New Roman" w:hAnsi="Times New Roman"/>
          <w:sz w:val="24"/>
          <w:szCs w:val="24"/>
          <w:lang w:val="ru-RU"/>
        </w:rPr>
        <w:t xml:space="preserve">вариативной </w:t>
      </w:r>
      <w:r w:rsidRPr="00082159">
        <w:rPr>
          <w:rFonts w:ascii="Times New Roman" w:hAnsi="Times New Roman"/>
          <w:sz w:val="24"/>
          <w:szCs w:val="24"/>
          <w:lang w:val="ru-RU"/>
        </w:rPr>
        <w:t>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общего гуманитарного и социально-экономического 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</w:t>
      </w:r>
      <w:r w:rsidR="00A016A4">
        <w:rPr>
          <w:rFonts w:ascii="Times New Roman" w:hAnsi="Times New Roman"/>
          <w:spacing w:val="-1"/>
          <w:sz w:val="24"/>
          <w:szCs w:val="24"/>
          <w:lang w:val="ru-RU"/>
        </w:rPr>
        <w:t>35.02.02 Технология лесозаготовок</w:t>
      </w:r>
      <w:r w:rsidRPr="00987F9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1622AF" w:rsidRDefault="00082159" w:rsidP="00987F9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987F99">
        <w:rPr>
          <w:rFonts w:ascii="Times New Roman" w:hAnsi="Times New Roman" w:cs="Times New Roman"/>
          <w:sz w:val="24"/>
          <w:szCs w:val="24"/>
        </w:rPr>
        <w:t>Особое</w:t>
      </w:r>
      <w:r w:rsidRPr="00987F9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87F99">
        <w:rPr>
          <w:rFonts w:ascii="Times New Roman" w:hAnsi="Times New Roman" w:cs="Times New Roman"/>
          <w:sz w:val="24"/>
          <w:szCs w:val="24"/>
        </w:rPr>
        <w:t xml:space="preserve"> имеет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и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 xml:space="preserve">развитии </w:t>
      </w:r>
    </w:p>
    <w:p w:rsidR="00082159" w:rsidRPr="00987F99" w:rsidRDefault="001622AF" w:rsidP="00987F9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01.- ОК 09.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</w:t>
      </w:r>
      <w:r w:rsidR="007A0AB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8603FA">
        <w:rPr>
          <w:rFonts w:ascii="Times New Roman" w:hAnsi="Times New Roman" w:cs="Times New Roman"/>
          <w:b/>
          <w:sz w:val="24"/>
          <w:szCs w:val="24"/>
        </w:rPr>
        <w:t>:</w:t>
      </w:r>
    </w:p>
    <w:p w:rsidR="00FC33EE" w:rsidRDefault="00486942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7A0AB5">
        <w:rPr>
          <w:rFonts w:ascii="Times New Roman" w:hAnsi="Times New Roman" w:cs="Times New Roman"/>
          <w:sz w:val="24"/>
          <w:szCs w:val="24"/>
        </w:rPr>
        <w:t xml:space="preserve">й </w:t>
      </w:r>
      <w:r w:rsidR="00D87F69">
        <w:rPr>
          <w:rFonts w:ascii="Times New Roman" w:hAnsi="Times New Roman"/>
          <w:sz w:val="24"/>
          <w:szCs w:val="24"/>
        </w:rPr>
        <w:t>дисциплины</w:t>
      </w:r>
      <w:r w:rsidR="00D87F69" w:rsidRPr="00082159">
        <w:rPr>
          <w:rFonts w:ascii="Times New Roman" w:hAnsi="Times New Roman"/>
          <w:sz w:val="24"/>
          <w:szCs w:val="24"/>
        </w:rPr>
        <w:t xml:space="preserve"> «</w:t>
      </w:r>
      <w:r w:rsidR="00D87F69">
        <w:rPr>
          <w:rFonts w:ascii="Times New Roman" w:hAnsi="Times New Roman"/>
          <w:sz w:val="24"/>
          <w:szCs w:val="24"/>
        </w:rPr>
        <w:t>Эффективное поведение на рынке труда</w:t>
      </w:r>
      <w:r w:rsidR="00D87F69" w:rsidRPr="00082159">
        <w:rPr>
          <w:rFonts w:ascii="Times New Roman" w:hAnsi="Times New Roman"/>
          <w:sz w:val="24"/>
          <w:szCs w:val="24"/>
        </w:rPr>
        <w:t>»</w:t>
      </w:r>
      <w:r w:rsidR="00FC33EE">
        <w:rPr>
          <w:rFonts w:ascii="Times New Roman" w:hAnsi="Times New Roman"/>
          <w:sz w:val="24"/>
          <w:szCs w:val="24"/>
        </w:rPr>
        <w:t xml:space="preserve">: </w:t>
      </w:r>
    </w:p>
    <w:p w:rsidR="00486942" w:rsidRPr="00FC33EE" w:rsidRDefault="00FC33EE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C33EE">
        <w:rPr>
          <w:rFonts w:ascii="Times New Roman" w:hAnsi="Times New Roman" w:cs="Times New Roman"/>
          <w:sz w:val="24"/>
          <w:szCs w:val="24"/>
        </w:rPr>
        <w:t>обучающимися</w:t>
      </w:r>
      <w:r w:rsidRPr="00FC33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осваиваются умения</w:t>
      </w:r>
      <w:r w:rsidRPr="00FC33E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и знания: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400"/>
        <w:gridCol w:w="4106"/>
      </w:tblGrid>
      <w:tr w:rsidR="00FC33EE" w:rsidTr="00406E1D">
        <w:trPr>
          <w:trHeight w:val="321"/>
        </w:trPr>
        <w:tc>
          <w:tcPr>
            <w:tcW w:w="1838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3400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06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 w:val="restart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  <w:p w:rsid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A016A4" w:rsidRDefault="00A016A4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A016A4" w:rsidRPr="00FC33EE" w:rsidRDefault="00A016A4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3400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Pr="00FC33E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</w:p>
        </w:tc>
        <w:tc>
          <w:tcPr>
            <w:tcW w:w="4106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20"/>
                <w:tab w:val="left" w:pos="1805"/>
                <w:tab w:val="left" w:pos="388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механизмы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взаимопонимания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920"/>
                <w:tab w:val="left" w:pos="318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общении;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2"/>
                <w:tab w:val="left" w:pos="1532"/>
                <w:tab w:val="left" w:pos="1916"/>
                <w:tab w:val="left" w:pos="303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техники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приемов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слушания,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беседы,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FC33EE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ситуацию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убеждения;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труда;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7"/>
                <w:tab w:val="left" w:pos="1851"/>
                <w:tab w:val="left" w:pos="3084"/>
                <w:tab w:val="left" w:pos="386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источники,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причины,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виды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владеть  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техникой  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конфликтов;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876"/>
                <w:tab w:val="left" w:pos="386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нормативно-правовую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ориентироваться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59"/>
                <w:tab w:val="left" w:pos="307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законодательную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базу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процесса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трудоустройства;</w:t>
            </w:r>
          </w:p>
        </w:tc>
      </w:tr>
      <w:tr w:rsidR="00FC33EE" w:rsidRPr="00293806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заключить</w:t>
            </w:r>
            <w:r w:rsidRPr="00FC33E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выгодный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виды  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резюме,  </w:t>
            </w:r>
            <w:r w:rsidRPr="00FC33E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его  </w:t>
            </w:r>
            <w:r w:rsidRPr="00FC33E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 </w:t>
            </w:r>
            <w:r w:rsidRPr="00FC33E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договор: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592"/>
                <w:tab w:val="left" w:pos="1586"/>
                <w:tab w:val="left" w:pos="2431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уметь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дать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краткую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FC33E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писем,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7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правовым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деловой переписке;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нормативным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актам,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FC33EE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посреднических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732"/>
                <w:tab w:val="left" w:pos="234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трудовой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агентств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 подбору</w:t>
            </w:r>
            <w:r w:rsidRPr="00FC33E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персонала;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FC33E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заинтересовать</w:t>
            </w:r>
            <w:r w:rsidRPr="00FC33EE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потенциального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03"/>
                <w:tab w:val="left" w:pos="2208"/>
                <w:tab w:val="left" w:pos="265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адаптироваться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на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новом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предварительных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добиться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ним;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найма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работу;</w:t>
            </w:r>
          </w:p>
        </w:tc>
      </w:tr>
      <w:tr w:rsidR="00FC33EE" w:rsidTr="00406E1D">
        <w:trPr>
          <w:trHeight w:val="554"/>
        </w:trPr>
        <w:tc>
          <w:tcPr>
            <w:tcW w:w="1838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трудового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47"/>
        <w:gridCol w:w="8232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293806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293806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историче-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293806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групп. Сопричастный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7130749"/>
      <w:r>
        <w:rPr>
          <w:b/>
        </w:rPr>
        <w:t xml:space="preserve">2. </w:t>
      </w:r>
      <w:r w:rsidR="00486942" w:rsidRPr="000966EB">
        <w:rPr>
          <w:b/>
        </w:rPr>
        <w:t>СТРУКТУРА И СОДЕРЖАНИЕ УЧЕБНО</w:t>
      </w:r>
      <w:r w:rsidR="00FC33EE">
        <w:rPr>
          <w:b/>
        </w:rPr>
        <w:t>Й</w:t>
      </w:r>
      <w:r w:rsidR="00486942" w:rsidRPr="000966EB">
        <w:rPr>
          <w:b/>
        </w:rPr>
        <w:t xml:space="preserve"> </w:t>
      </w:r>
      <w:r w:rsidR="00FC33EE">
        <w:rPr>
          <w:b/>
        </w:rPr>
        <w:t>ДИСЦИПЛИНЫ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</w:t>
      </w:r>
      <w:r w:rsidR="00FC33EE">
        <w:rPr>
          <w:rFonts w:ascii="Times New Roman" w:hAnsi="Times New Roman"/>
          <w:b/>
          <w:sz w:val="24"/>
          <w:lang w:val="ru-RU" w:eastAsia="ru-RU"/>
        </w:rPr>
        <w:t>й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FC33EE">
        <w:rPr>
          <w:rFonts w:ascii="Times New Roman" w:hAnsi="Times New Roman"/>
          <w:b/>
          <w:sz w:val="24"/>
          <w:lang w:val="ru-RU" w:eastAsia="ru-RU"/>
        </w:rPr>
        <w:t>дисциплины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и виды учебной работы</w:t>
      </w:r>
      <w:bookmarkEnd w:id="2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C33EE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33E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Default="00CD149D" w:rsidP="00CD149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A3">
              <w:rPr>
                <w:rFonts w:ascii="Times New Roman" w:hAnsi="Times New Roman"/>
                <w:b/>
                <w:sz w:val="24"/>
              </w:rPr>
              <w:t>Тема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1.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Анализ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современного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рынка</w:t>
            </w:r>
            <w:r w:rsidRPr="002373A3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труда</w:t>
            </w:r>
          </w:p>
        </w:tc>
        <w:tc>
          <w:tcPr>
            <w:tcW w:w="4290" w:type="dxa"/>
          </w:tcPr>
          <w:p w:rsidR="00BD521E" w:rsidRDefault="00BD521E" w:rsidP="002373A3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«рынок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труда»,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спроса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предложений рабочей силы. Заработная плата как показатель цены труда.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особенности рынка труда.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Высвобождение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 в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РФ».</w:t>
            </w:r>
          </w:p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016A4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BD521E" w:rsidRDefault="00A016A4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="00BD521E"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D521E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Аргументированная оценка степени востребованности специальности 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рынке труда.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17EB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BD521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стоящие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соискателем.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Эффективные способы поиска работы. Каналы распространения сведений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себе: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знакомых,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сайте, печатные СМИ, распространение по каналам профессиональных 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организаций, массовая (веерная рассылка) собственными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силами.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безуспешного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016A4" w:rsidRDefault="00BD521E" w:rsidP="00BD521E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BD521E" w:rsidRDefault="00A016A4" w:rsidP="00BD521E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="00BD521E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BD521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центром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Посредники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на рынке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занятости населения (пособие по безработице,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обучение,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консультации,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вакансий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бирже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труда).</w:t>
            </w:r>
          </w:p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агенств.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ответами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мира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профессий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D15558" w:rsidP="00D15558">
            <w:pPr>
              <w:pStyle w:val="a3"/>
              <w:tabs>
                <w:tab w:val="left" w:pos="3016"/>
                <w:tab w:val="left" w:pos="4251"/>
                <w:tab w:val="left" w:pos="6126"/>
                <w:tab w:val="left" w:pos="7992"/>
                <w:tab w:val="left" w:pos="87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ошибки при сборе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информации и способы их минимизации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«профессия», современный мир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тенденции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развитии,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профессий.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характеристика.</w:t>
            </w:r>
            <w:r w:rsidR="00BD521E" w:rsidRPr="00EB68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Профессиограмма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составляющие.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эффективном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трудоустройстве.</w:t>
            </w:r>
            <w:r w:rsidR="00BD521E" w:rsidRPr="00EB68F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составлении</w:t>
            </w:r>
            <w:r w:rsidR="00BD521E"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сопроводительных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писем.</w:t>
            </w:r>
          </w:p>
          <w:p w:rsidR="00BD521E" w:rsidRPr="00EB68FF" w:rsidRDefault="00D15558" w:rsidP="00D15558">
            <w:pPr>
              <w:pStyle w:val="a3"/>
              <w:tabs>
                <w:tab w:val="left" w:pos="3799"/>
                <w:tab w:val="left" w:pos="4035"/>
                <w:tab w:val="left" w:pos="5733"/>
                <w:tab w:val="left" w:pos="7618"/>
                <w:tab w:val="left" w:pos="82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телефонные переговоры с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CD14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CD149D">
              <w:rPr>
                <w:rFonts w:ascii="Times New Roman" w:hAnsi="Times New Roman" w:cs="Times New Roman"/>
                <w:b/>
                <w:spacing w:val="66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Прохождение</w:t>
            </w:r>
            <w:r w:rsidRPr="00CD14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собеседования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собеседованию. Поведение на собеседовании. Вопросы, которые могут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 собеседовании.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допускаемые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собеседовании.</w:t>
            </w:r>
          </w:p>
          <w:p w:rsidR="00BD521E" w:rsidRPr="00EB68FF" w:rsidRDefault="00BD521E" w:rsidP="00EB68FF">
            <w:pPr>
              <w:pStyle w:val="a3"/>
              <w:tabs>
                <w:tab w:val="left" w:pos="2953"/>
                <w:tab w:val="left" w:pos="4490"/>
                <w:tab w:val="left" w:pos="4830"/>
                <w:tab w:val="left" w:pos="6345"/>
                <w:tab w:val="left" w:pos="79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готовности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выбранной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профессии.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Самопрезентация.</w:t>
            </w:r>
          </w:p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Препятствия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«Собеседование».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 6. Адаптация</w:t>
            </w:r>
            <w:r w:rsidRPr="00CD149D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на рабочем</w:t>
            </w:r>
            <w:r w:rsidRPr="00CD14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месте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«адаптация».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Адаптация: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сущность,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адаптации. Формы и способы адаптации. Степень адаптации сотрудников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предприятии.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Поведение на рабочем месте. Роль менеджера в адаптации работника.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Внутренние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стереотипов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уклада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 трудоустройством.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DA13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7. Формирование и развитие коммуникативных и деловых качеств</w:t>
            </w:r>
            <w:r w:rsidRPr="00BD521E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tabs>
                <w:tab w:val="left" w:pos="3893"/>
                <w:tab w:val="left" w:pos="4035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Организационная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мимики и жестов. Техники активного слушания.</w:t>
            </w:r>
            <w:r w:rsidRPr="00EB68F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Конфликты и способы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их разрешения. Имидж делового человека. Эффективное и рациональное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D1555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служебных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коллегами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8. Понятие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карьеры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карьерная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узком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широком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смысле.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(вертикальная,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горизонтальная,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профессиональная,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должностная 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роста.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Карьерная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лестница.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 проектирование карьеры.</w:t>
            </w:r>
          </w:p>
          <w:p w:rsidR="00BD521E" w:rsidRPr="00BD521E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Карьерный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себя.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проектирования. Замысел проекта и личностное 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автора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DA1392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392">
              <w:rPr>
                <w:rFonts w:ascii="Times New Roman" w:hAnsi="Times New Roman" w:cs="Times New Roman"/>
                <w:b/>
                <w:sz w:val="24"/>
              </w:rPr>
              <w:t>Тема 9. Правовое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документационное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Pr="00DA1392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ind w:right="4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Юридические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Нормативное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Документационное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работника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содержание и подписание трудового договора (контракта). Особенности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испытательного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93806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«Определение правомерности приема на работу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работы»,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016A4">
              <w:rPr>
                <w:rFonts w:ascii="Times New Roman" w:hAnsi="Times New Roman" w:cs="Times New Roman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DA6B20" w:rsidRDefault="003E5C40" w:rsidP="00EB68F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="00EB68FF">
              <w:rPr>
                <w:rFonts w:ascii="Times New Roman" w:hAnsi="Times New Roman"/>
                <w:b/>
                <w:sz w:val="24"/>
              </w:rPr>
              <w:t xml:space="preserve">дисциплине </w:t>
            </w:r>
            <w:r>
              <w:rPr>
                <w:rFonts w:ascii="Times New Roman" w:hAnsi="Times New Roman"/>
                <w:b/>
                <w:sz w:val="24"/>
              </w:rPr>
              <w:t>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EB68F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149D" w:rsidRPr="00CD149D" w:rsidRDefault="00EE13CD" w:rsidP="0068587B">
      <w:pPr>
        <w:pStyle w:val="1"/>
        <w:numPr>
          <w:ilvl w:val="0"/>
          <w:numId w:val="47"/>
        </w:numPr>
        <w:spacing w:line="360" w:lineRule="auto"/>
        <w:rPr>
          <w:b/>
        </w:rPr>
      </w:pPr>
      <w:bookmarkStart w:id="5" w:name="_Toc135661121"/>
      <w:bookmarkStart w:id="6" w:name="_Toc137130750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</w:t>
      </w:r>
      <w:r w:rsidR="00D15558">
        <w:rPr>
          <w:b/>
        </w:rPr>
        <w:t>Й</w:t>
      </w:r>
      <w:r w:rsidR="0071072C" w:rsidRPr="000966EB">
        <w:rPr>
          <w:b/>
        </w:rPr>
        <w:t xml:space="preserve"> </w:t>
      </w:r>
      <w:bookmarkEnd w:id="5"/>
      <w:r w:rsidR="00D15558">
        <w:rPr>
          <w:b/>
        </w:rPr>
        <w:t>ДИСЦИПЛИНЫ</w:t>
      </w:r>
      <w:bookmarkEnd w:id="6"/>
    </w:p>
    <w:p w:rsidR="00CD149D" w:rsidRPr="00CD149D" w:rsidRDefault="00CD149D" w:rsidP="00CD149D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/>
          <w:bCs/>
          <w:sz w:val="24"/>
          <w:szCs w:val="24"/>
          <w:lang w:val="ru-RU"/>
        </w:rPr>
        <w:t>3.1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 xml:space="preserve">Реализация учебной дисциплины требует наличия стандартного учебного кабинета. </w:t>
      </w:r>
      <w:r w:rsidRPr="00CD149D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Оборудование учебного кабинета: посадочные места по количеству обучающихся; рабочее место преподавателя; ученическая доска; учебно – методический комплекс преподавателя (рабочая программа, тематическое планирование, конспекты лекций, диагностические методики, раздаточный материал для практических занятий; учебные презентации и видеоматериалы).</w:t>
      </w:r>
    </w:p>
    <w:p w:rsidR="00CD149D" w:rsidRDefault="00CD149D" w:rsidP="00CD149D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Cs/>
          <w:sz w:val="24"/>
          <w:szCs w:val="24"/>
          <w:lang w:val="ru-RU"/>
        </w:rPr>
        <w:t>Технические средства обучения: персональный компьютер (ПК); мультимедиа;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видеопроектор;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экран.</w:t>
      </w:r>
    </w:p>
    <w:p w:rsidR="00CD149D" w:rsidRPr="00CD149D" w:rsidRDefault="00CD149D" w:rsidP="00CD149D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406E1D" w:rsidRDefault="008943A0" w:rsidP="00CD149D">
      <w:pPr>
        <w:pStyle w:val="a5"/>
        <w:numPr>
          <w:ilvl w:val="1"/>
          <w:numId w:val="21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Информационное обеспечение реализации программы</w:t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  <w:r w:rsidRPr="00406E1D">
        <w:rPr>
          <w:rFonts w:ascii="Times New Roman" w:hAnsi="Times New Roman"/>
          <w:b/>
          <w:sz w:val="24"/>
          <w:szCs w:val="24"/>
          <w:lang w:val="ru-RU"/>
        </w:rPr>
        <w:t>3.2.1. Печатные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>Технология поиска работы и трудоустройства/ Корягин А. М. , Бариева Н. Ю. , Грибенюкова И. В. , Колпаков А. И. -  5-е изд., стер. – М: Академия, 2018. – 112 с.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Эффективное поведение на рынке труда: Пособие. -  Сыктывкар: 2008. – 112 с. 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406E1D" w:rsidRPr="00406E1D" w:rsidRDefault="00406E1D" w:rsidP="00406E1D">
      <w:pPr>
        <w:pStyle w:val="a5"/>
        <w:numPr>
          <w:ilvl w:val="2"/>
          <w:numId w:val="26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Электронные</w:t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Косаренко Н.Н. Трудовое право: учебник / Н.Н. Косаренко, Б.В. Шагиев. — Москва: КноРус, 2022. — 186 с. — </w:t>
      </w:r>
      <w:hyperlink r:id="rId9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URL:https://book.ru/book/941145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Певцова Е.А. Трудовое право: учебник / Е.А. Певцова. — Москва: Юстиция, 2021. — 205 с. — </w:t>
      </w:r>
      <w:hyperlink r:id="rId10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URL:https://book.ru/book/938960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См</w:t>
      </w:r>
      <w:r w:rsidR="008C6AE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оленский М. Б. Трудовое право+</w:t>
      </w: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Приложение: дополнительные материалы: учебник / М. Б. Смоленский, С. В. Михайлов. — Москва: КноРус, 2023. — 254 с. — ISBN 978-5-406-10909-0. — URL: </w:t>
      </w:r>
      <w:hyperlink r:id="rId11" w:history="1">
        <w:r w:rsidRPr="00406E1D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https://book.ru/book/947075</w:t>
        </w:r>
      </w:hyperlink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Текст: электронный.</w:t>
      </w:r>
      <w:r w:rsidRPr="00406E1D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406E1D" w:rsidRDefault="00406E1D" w:rsidP="00406E1D">
      <w:pPr>
        <w:pStyle w:val="a5"/>
        <w:spacing w:before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6E1D" w:rsidRPr="00406E1D" w:rsidRDefault="00406E1D" w:rsidP="00406E1D">
      <w:pPr>
        <w:pStyle w:val="a5"/>
        <w:numPr>
          <w:ilvl w:val="2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943A0" w:rsidRPr="00605BBE" w:rsidRDefault="00406E1D" w:rsidP="00605BBE">
      <w:pPr>
        <w:pStyle w:val="a5"/>
        <w:numPr>
          <w:ilvl w:val="0"/>
          <w:numId w:val="27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Самопрезентация при устройстве на работу: Учебное пособие / [А.М. Корягин и др.]. – М.: Академия, 2012. – 128 с. </w:t>
      </w:r>
      <w:r w:rsidR="00605BBE">
        <w:rPr>
          <w:rFonts w:ascii="Times New Roman" w:hAnsi="Times New Roman" w:cs="Times New Roman"/>
          <w:sz w:val="24"/>
          <w:szCs w:val="24"/>
        </w:rPr>
        <w:br w:type="page"/>
      </w:r>
    </w:p>
    <w:p w:rsidR="00EE13CD" w:rsidRPr="000966EB" w:rsidRDefault="004D2AE7" w:rsidP="0068587B">
      <w:pPr>
        <w:pStyle w:val="1"/>
        <w:numPr>
          <w:ilvl w:val="0"/>
          <w:numId w:val="25"/>
        </w:numPr>
        <w:spacing w:line="360" w:lineRule="auto"/>
        <w:jc w:val="center"/>
        <w:rPr>
          <w:b/>
        </w:rPr>
      </w:pPr>
      <w:bookmarkStart w:id="7" w:name="_Toc135661124"/>
      <w:bookmarkStart w:id="8" w:name="_Toc137130751"/>
      <w:r w:rsidRPr="000966EB">
        <w:rPr>
          <w:b/>
        </w:rPr>
        <w:t xml:space="preserve">КОНТРОЛЬ И ОЦЕНКА РЕЗУЛЬТАТОВ ОСВОЕНИЯ </w:t>
      </w:r>
      <w:bookmarkEnd w:id="7"/>
      <w:r w:rsidR="008C6AE9">
        <w:rPr>
          <w:b/>
        </w:rPr>
        <w:t>ДИСЦИПЛИНЫ</w:t>
      </w:r>
      <w:bookmarkEnd w:id="8"/>
    </w:p>
    <w:p w:rsidR="009957F8" w:rsidRPr="00605BBE" w:rsidRDefault="00605BBE" w:rsidP="00605BB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val="ru-RU"/>
        </w:rPr>
      </w:pPr>
      <w:r w:rsidRPr="00605BBE">
        <w:rPr>
          <w:rFonts w:ascii="Times New Roman" w:hAnsi="Times New Roman"/>
          <w:b/>
          <w:sz w:val="24"/>
          <w:lang w:val="ru-RU"/>
        </w:rPr>
        <w:t xml:space="preserve">Контроль и оценка </w:t>
      </w:r>
      <w:r w:rsidRPr="00605BBE">
        <w:rPr>
          <w:rFonts w:ascii="Times New Roman" w:hAnsi="Times New Roman"/>
          <w:sz w:val="24"/>
          <w:lang w:val="ru-RU"/>
        </w:rPr>
        <w:t>результатов освоения</w:t>
      </w:r>
      <w:r>
        <w:rPr>
          <w:rFonts w:ascii="Times New Roman" w:hAnsi="Times New Roman"/>
          <w:sz w:val="24"/>
          <w:lang w:val="ru-RU"/>
        </w:rPr>
        <w:t xml:space="preserve"> дисциплины осуществляется пре</w:t>
      </w:r>
      <w:r w:rsidRPr="00605BBE">
        <w:rPr>
          <w:rFonts w:ascii="Times New Roman" w:hAnsi="Times New Roman"/>
          <w:sz w:val="24"/>
          <w:lang w:val="ru-RU"/>
        </w:rPr>
        <w:t>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5BBE" w:rsidRPr="00293806" w:rsidTr="00605BBE">
        <w:tc>
          <w:tcPr>
            <w:tcW w:w="4785" w:type="dxa"/>
          </w:tcPr>
          <w:p w:rsidR="00605BBE" w:rsidRPr="00470F3E" w:rsidRDefault="00605BBE" w:rsidP="00470F3E">
            <w:pPr>
              <w:pStyle w:val="TableParagraph"/>
              <w:spacing w:line="360" w:lineRule="auto"/>
              <w:ind w:left="113" w:right="10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</w:t>
            </w:r>
            <w:r w:rsidRPr="00470F3E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обучения</w:t>
            </w:r>
          </w:p>
          <w:p w:rsidR="00605BBE" w:rsidRPr="00470F3E" w:rsidRDefault="00605BBE" w:rsidP="00470F3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r w:rsid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освоенные умения, знания)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методы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контроля</w:t>
            </w:r>
            <w:r w:rsidRPr="00470F3E">
              <w:rPr>
                <w:rFonts w:ascii="Times New Roman" w:hAnsi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оценки результатов обучения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опред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елять спектр профессий и специ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альностей,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необходимых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да и требования к ним;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аргументированную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оценку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степени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востребованности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рынке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аргументировать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целесообразность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пользования элементов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инфраструкту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 для поиска работы;</w:t>
            </w:r>
          </w:p>
        </w:tc>
        <w:tc>
          <w:tcPr>
            <w:tcW w:w="4786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структуру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заметок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фик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сац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ии взаимодействия с потенциаль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ными работодателями;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тической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резюме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том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специфики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правила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диалога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 работодателем в модельных условиях;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корректно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«неудобные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просы»</w:t>
            </w:r>
            <w:r w:rsidR="00605BBE" w:rsidRPr="00470F3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потенциального</w:t>
            </w:r>
            <w:r w:rsidR="00605BBE" w:rsidRPr="00470F3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CD149D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сравнительного анализа информации для принятия о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поступлени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работу;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туационных задач;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оперировать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понятиями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«горизонталь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ная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карьера»,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«вертикальная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карьера»;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88" w:right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трудо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вым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законности действий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работника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произвольно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ситуации,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зуясь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="00605BBE" w:rsidRPr="00470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норма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тивными</w:t>
            </w:r>
            <w:r w:rsidR="00605BBE"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правовыми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актами.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49D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pacing w:val="-4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 w:cs="Times New Roman"/>
                <w:sz w:val="24"/>
                <w:szCs w:val="24"/>
              </w:rPr>
              <w:t>стоятельной</w:t>
            </w:r>
            <w:r w:rsidRPr="00CD14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  <w:r w:rsidRP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Pr="00CD149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опроса.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Знания</w:t>
            </w:r>
            <w:r w:rsidRPr="00470F3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современной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характеристики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профессий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точки зрения трудоустройства;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активных способов поиска работы;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технологии трудоустройства; 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стратегий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планирования профессиональной карьеры;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методов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позитивного профессионального имиджа;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оценка устного опроса; </w:t>
            </w:r>
          </w:p>
        </w:tc>
      </w:tr>
      <w:tr w:rsidR="00605BBE" w:rsidRPr="00293806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адаптации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чем месте;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470F3E" w:rsidRPr="00293806" w:rsidTr="00605BBE">
        <w:tc>
          <w:tcPr>
            <w:tcW w:w="4785" w:type="dxa"/>
          </w:tcPr>
          <w:p w:rsidR="00470F3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правовые нормы трудоустройства. 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работы.</w:t>
            </w:r>
          </w:p>
        </w:tc>
      </w:tr>
    </w:tbl>
    <w:p w:rsidR="00605BBE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5BBE" w:rsidRPr="00E51A6F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05BBE" w:rsidRPr="00E51A6F" w:rsidSect="005259C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251" w:rsidRDefault="00291251" w:rsidP="00C5560C">
      <w:pPr>
        <w:spacing w:after="0" w:line="240" w:lineRule="auto"/>
      </w:pPr>
      <w:r>
        <w:separator/>
      </w:r>
    </w:p>
  </w:endnote>
  <w:endnote w:type="continuationSeparator" w:id="0">
    <w:p w:rsidR="00291251" w:rsidRDefault="00291251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3998"/>
      <w:docPartObj>
        <w:docPartGallery w:val="Page Numbers (Bottom of Page)"/>
        <w:docPartUnique/>
      </w:docPartObj>
    </w:sdtPr>
    <w:sdtEndPr/>
    <w:sdtContent>
      <w:p w:rsidR="00470F3E" w:rsidRDefault="00470F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251" w:rsidRPr="00291251">
          <w:rPr>
            <w:noProof/>
            <w:lang w:val="ru-RU"/>
          </w:rPr>
          <w:t>1</w:t>
        </w:r>
        <w:r>
          <w:fldChar w:fldCharType="end"/>
        </w:r>
      </w:p>
    </w:sdtContent>
  </w:sdt>
  <w:p w:rsidR="00470F3E" w:rsidRDefault="00470F3E">
    <w:pPr>
      <w:pStyle w:val="a3"/>
      <w:spacing w:line="14" w:lineRule="auto"/>
      <w:rPr>
        <w:sz w:val="20"/>
      </w:rPr>
    </w:pPr>
  </w:p>
  <w:p w:rsidR="00470F3E" w:rsidRDefault="00470F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251" w:rsidRDefault="00291251" w:rsidP="00C5560C">
      <w:pPr>
        <w:spacing w:after="0" w:line="240" w:lineRule="auto"/>
      </w:pPr>
      <w:r>
        <w:separator/>
      </w:r>
    </w:p>
  </w:footnote>
  <w:footnote w:type="continuationSeparator" w:id="0">
    <w:p w:rsidR="00291251" w:rsidRDefault="00291251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2C"/>
    <w:multiLevelType w:val="multilevel"/>
    <w:tmpl w:val="373A20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504067"/>
    <w:multiLevelType w:val="multilevel"/>
    <w:tmpl w:val="4818393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C390FAA"/>
    <w:multiLevelType w:val="hybridMultilevel"/>
    <w:tmpl w:val="3AA08396"/>
    <w:lvl w:ilvl="0" w:tplc="8DA8DE1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A08E966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A0E7F3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192131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7D4C14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AF0BCC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FBEE72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4C76D8D6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060E917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4">
    <w:nsid w:val="19841655"/>
    <w:multiLevelType w:val="hybridMultilevel"/>
    <w:tmpl w:val="BFACA5BC"/>
    <w:lvl w:ilvl="0" w:tplc="BF9C73D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9B4F7C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5CC8A7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DAC098C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3412002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85858DE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D52ED2B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ED069D9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5E68BE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5">
    <w:nsid w:val="1C5E0A48"/>
    <w:multiLevelType w:val="hybridMultilevel"/>
    <w:tmpl w:val="4B44F4F8"/>
    <w:lvl w:ilvl="0" w:tplc="5EAC879C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20C9F0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F66185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F1A7AB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5AE0A2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AE6708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7CCD20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3389D3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18E3B8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6">
    <w:nsid w:val="1D2A0119"/>
    <w:multiLevelType w:val="hybridMultilevel"/>
    <w:tmpl w:val="8ABA7DDA"/>
    <w:lvl w:ilvl="0" w:tplc="BC129C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5CCB0E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2905A8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1503D10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38285B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348061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C4FE6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7CAF29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60558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7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908D5"/>
    <w:multiLevelType w:val="hybridMultilevel"/>
    <w:tmpl w:val="F2A074D0"/>
    <w:lvl w:ilvl="0" w:tplc="CEB239A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0BA13D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A9673B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DCCF5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5E69B3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FE1C2F3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A2E96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28AA23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278F1C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9">
    <w:nsid w:val="21267066"/>
    <w:multiLevelType w:val="hybridMultilevel"/>
    <w:tmpl w:val="8D0A1AC2"/>
    <w:lvl w:ilvl="0" w:tplc="EE864404">
      <w:start w:val="1"/>
      <w:numFmt w:val="decimal"/>
      <w:lvlText w:val="%1."/>
      <w:lvlJc w:val="left"/>
      <w:pPr>
        <w:ind w:left="117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B04620">
      <w:start w:val="2"/>
      <w:numFmt w:val="decimal"/>
      <w:lvlText w:val="%2."/>
      <w:lvlJc w:val="left"/>
      <w:pPr>
        <w:ind w:left="1899" w:hanging="34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D121412">
      <w:start w:val="4"/>
      <w:numFmt w:val="decimal"/>
      <w:lvlText w:val="%3."/>
      <w:lvlJc w:val="left"/>
      <w:pPr>
        <w:ind w:left="2112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3" w:tplc="527CC7C4">
      <w:numFmt w:val="bullet"/>
      <w:lvlText w:val="•"/>
      <w:lvlJc w:val="left"/>
      <w:pPr>
        <w:ind w:left="3175" w:hanging="213"/>
      </w:pPr>
      <w:rPr>
        <w:rFonts w:hint="default"/>
        <w:lang w:val="ru-RU" w:eastAsia="en-US" w:bidi="ar-SA"/>
      </w:rPr>
    </w:lvl>
    <w:lvl w:ilvl="4" w:tplc="66C61590">
      <w:numFmt w:val="bullet"/>
      <w:lvlText w:val="•"/>
      <w:lvlJc w:val="left"/>
      <w:pPr>
        <w:ind w:left="4231" w:hanging="213"/>
      </w:pPr>
      <w:rPr>
        <w:rFonts w:hint="default"/>
        <w:lang w:val="ru-RU" w:eastAsia="en-US" w:bidi="ar-SA"/>
      </w:rPr>
    </w:lvl>
    <w:lvl w:ilvl="5" w:tplc="A02077B0">
      <w:numFmt w:val="bullet"/>
      <w:lvlText w:val="•"/>
      <w:lvlJc w:val="left"/>
      <w:pPr>
        <w:ind w:left="5287" w:hanging="213"/>
      </w:pPr>
      <w:rPr>
        <w:rFonts w:hint="default"/>
        <w:lang w:val="ru-RU" w:eastAsia="en-US" w:bidi="ar-SA"/>
      </w:rPr>
    </w:lvl>
    <w:lvl w:ilvl="6" w:tplc="15364166">
      <w:numFmt w:val="bullet"/>
      <w:lvlText w:val="•"/>
      <w:lvlJc w:val="left"/>
      <w:pPr>
        <w:ind w:left="6343" w:hanging="213"/>
      </w:pPr>
      <w:rPr>
        <w:rFonts w:hint="default"/>
        <w:lang w:val="ru-RU" w:eastAsia="en-US" w:bidi="ar-SA"/>
      </w:rPr>
    </w:lvl>
    <w:lvl w:ilvl="7" w:tplc="6666BBE4">
      <w:numFmt w:val="bullet"/>
      <w:lvlText w:val="•"/>
      <w:lvlJc w:val="left"/>
      <w:pPr>
        <w:ind w:left="7399" w:hanging="213"/>
      </w:pPr>
      <w:rPr>
        <w:rFonts w:hint="default"/>
        <w:lang w:val="ru-RU" w:eastAsia="en-US" w:bidi="ar-SA"/>
      </w:rPr>
    </w:lvl>
    <w:lvl w:ilvl="8" w:tplc="BD7A6A20">
      <w:numFmt w:val="bullet"/>
      <w:lvlText w:val="•"/>
      <w:lvlJc w:val="left"/>
      <w:pPr>
        <w:ind w:left="8454" w:hanging="213"/>
      </w:pPr>
      <w:rPr>
        <w:rFonts w:hint="default"/>
        <w:lang w:val="ru-RU" w:eastAsia="en-US" w:bidi="ar-SA"/>
      </w:rPr>
    </w:lvl>
  </w:abstractNum>
  <w:abstractNum w:abstractNumId="10">
    <w:nsid w:val="22135ED8"/>
    <w:multiLevelType w:val="hybridMultilevel"/>
    <w:tmpl w:val="8D568408"/>
    <w:lvl w:ilvl="0" w:tplc="B8AE6B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4CB6798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E28F8C0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AFEABFE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E820D0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0900C67C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1C00761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1B4AA6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3F047B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12">
    <w:nsid w:val="24EB12F5"/>
    <w:multiLevelType w:val="hybridMultilevel"/>
    <w:tmpl w:val="CD20B96E"/>
    <w:lvl w:ilvl="0" w:tplc="65A24EB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736D97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09B26CB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74ACD7A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B0ABDA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0B679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86BEAE0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CC2D18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602DD6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3">
    <w:nsid w:val="25323832"/>
    <w:multiLevelType w:val="hybridMultilevel"/>
    <w:tmpl w:val="2CE4963A"/>
    <w:lvl w:ilvl="0" w:tplc="B0EE06F4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0AD03C3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F3A7CB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2B0E4F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29A2C1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1244BF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FF8C5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9BEF3C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97EEF7D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15">
    <w:nsid w:val="283F443F"/>
    <w:multiLevelType w:val="hybridMultilevel"/>
    <w:tmpl w:val="E5F0AF6E"/>
    <w:lvl w:ilvl="0" w:tplc="C276D07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6C04B8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C36DDF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1832AEB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2C4E49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E092E8D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6958B6B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3965D8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0A06A1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6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17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19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B27F7"/>
    <w:multiLevelType w:val="hybridMultilevel"/>
    <w:tmpl w:val="E5BAD26E"/>
    <w:lvl w:ilvl="0" w:tplc="5FE0AD4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59C525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8D8702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C0122C4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2DBE499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29FE81B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E8406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EAA7FA8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EC0C406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1">
    <w:nsid w:val="3B7668D2"/>
    <w:multiLevelType w:val="multilevel"/>
    <w:tmpl w:val="18FE2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2">
    <w:nsid w:val="3F2521E8"/>
    <w:multiLevelType w:val="hybridMultilevel"/>
    <w:tmpl w:val="D5D034B0"/>
    <w:lvl w:ilvl="0" w:tplc="C58AFC7A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94A4C15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2760E36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B2A1C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842C1FD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5D96ADA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5D201ED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14A63B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39C0E59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3">
    <w:nsid w:val="40745AED"/>
    <w:multiLevelType w:val="hybridMultilevel"/>
    <w:tmpl w:val="CC3A6DF2"/>
    <w:lvl w:ilvl="0" w:tplc="411642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0249E7"/>
    <w:multiLevelType w:val="hybridMultilevel"/>
    <w:tmpl w:val="E8523ABC"/>
    <w:lvl w:ilvl="0" w:tplc="8B22FB2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1F8A7F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BAE2D3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02E823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5AD8975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3EC968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35E960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8689A7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E229B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5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26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27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46ABC"/>
    <w:multiLevelType w:val="hybridMultilevel"/>
    <w:tmpl w:val="DC0AF0B2"/>
    <w:lvl w:ilvl="0" w:tplc="816CAAF6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364670A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E2C52A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DBEF71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C6E98C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DB0C1B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192302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65404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4A9B6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9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31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276ED9"/>
    <w:multiLevelType w:val="hybridMultilevel"/>
    <w:tmpl w:val="A620A2BE"/>
    <w:lvl w:ilvl="0" w:tplc="DC1A6CC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A3647B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34EB33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964B5E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B5003D0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C012FB3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5B64AB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864359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09C9388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3">
    <w:nsid w:val="58E47385"/>
    <w:multiLevelType w:val="hybridMultilevel"/>
    <w:tmpl w:val="323ED43C"/>
    <w:lvl w:ilvl="0" w:tplc="668EE8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35">
    <w:nsid w:val="600B40F0"/>
    <w:multiLevelType w:val="hybridMultilevel"/>
    <w:tmpl w:val="09160FE2"/>
    <w:lvl w:ilvl="0" w:tplc="A2A4054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242A6D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D62051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FAE4C8F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9507D6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5B29376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9386E5B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649C455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8A28A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6">
    <w:nsid w:val="604E54FB"/>
    <w:multiLevelType w:val="hybridMultilevel"/>
    <w:tmpl w:val="ED600534"/>
    <w:lvl w:ilvl="0" w:tplc="D77C697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32A908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0EA54B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A33019D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8AE623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6DA0062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D8ED7C4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648EB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B4EF8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7">
    <w:nsid w:val="620A64DE"/>
    <w:multiLevelType w:val="multilevel"/>
    <w:tmpl w:val="0A526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7C675C2"/>
    <w:multiLevelType w:val="hybridMultilevel"/>
    <w:tmpl w:val="D88AA648"/>
    <w:lvl w:ilvl="0" w:tplc="90A6973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C846958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CDED92E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5276CC2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A23A1DE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B1EA075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73A890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1AED33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6A564A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9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40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93367F8"/>
    <w:multiLevelType w:val="hybridMultilevel"/>
    <w:tmpl w:val="A63E3F6C"/>
    <w:lvl w:ilvl="0" w:tplc="9612B8A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0F49FF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426602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A72146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D166DC4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3B0987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A89E5D8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A385D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2F04372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43">
    <w:nsid w:val="79BD1940"/>
    <w:multiLevelType w:val="hybridMultilevel"/>
    <w:tmpl w:val="18F85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45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1"/>
  </w:num>
  <w:num w:numId="3">
    <w:abstractNumId w:val="34"/>
  </w:num>
  <w:num w:numId="4">
    <w:abstractNumId w:val="3"/>
  </w:num>
  <w:num w:numId="5">
    <w:abstractNumId w:val="44"/>
  </w:num>
  <w:num w:numId="6">
    <w:abstractNumId w:val="26"/>
  </w:num>
  <w:num w:numId="7">
    <w:abstractNumId w:val="30"/>
  </w:num>
  <w:num w:numId="8">
    <w:abstractNumId w:val="25"/>
  </w:num>
  <w:num w:numId="9">
    <w:abstractNumId w:val="16"/>
  </w:num>
  <w:num w:numId="10">
    <w:abstractNumId w:val="17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9"/>
  </w:num>
  <w:num w:numId="14">
    <w:abstractNumId w:val="14"/>
  </w:num>
  <w:num w:numId="15">
    <w:abstractNumId w:val="45"/>
  </w:num>
  <w:num w:numId="16">
    <w:abstractNumId w:val="39"/>
  </w:num>
  <w:num w:numId="17">
    <w:abstractNumId w:val="11"/>
  </w:num>
  <w:num w:numId="18">
    <w:abstractNumId w:val="19"/>
  </w:num>
  <w:num w:numId="19">
    <w:abstractNumId w:val="40"/>
  </w:num>
  <w:num w:numId="20">
    <w:abstractNumId w:val="27"/>
  </w:num>
  <w:num w:numId="21">
    <w:abstractNumId w:val="1"/>
  </w:num>
  <w:num w:numId="22">
    <w:abstractNumId w:val="31"/>
  </w:num>
  <w:num w:numId="23">
    <w:abstractNumId w:val="9"/>
  </w:num>
  <w:num w:numId="24">
    <w:abstractNumId w:val="21"/>
  </w:num>
  <w:num w:numId="25">
    <w:abstractNumId w:val="37"/>
  </w:num>
  <w:num w:numId="26">
    <w:abstractNumId w:val="0"/>
  </w:num>
  <w:num w:numId="27">
    <w:abstractNumId w:val="43"/>
  </w:num>
  <w:num w:numId="28">
    <w:abstractNumId w:val="32"/>
  </w:num>
  <w:num w:numId="29">
    <w:abstractNumId w:val="22"/>
  </w:num>
  <w:num w:numId="30">
    <w:abstractNumId w:val="5"/>
  </w:num>
  <w:num w:numId="31">
    <w:abstractNumId w:val="6"/>
  </w:num>
  <w:num w:numId="32">
    <w:abstractNumId w:val="28"/>
  </w:num>
  <w:num w:numId="33">
    <w:abstractNumId w:val="10"/>
  </w:num>
  <w:num w:numId="34">
    <w:abstractNumId w:val="38"/>
  </w:num>
  <w:num w:numId="35">
    <w:abstractNumId w:val="8"/>
  </w:num>
  <w:num w:numId="36">
    <w:abstractNumId w:val="36"/>
  </w:num>
  <w:num w:numId="37">
    <w:abstractNumId w:val="13"/>
  </w:num>
  <w:num w:numId="38">
    <w:abstractNumId w:val="42"/>
  </w:num>
  <w:num w:numId="39">
    <w:abstractNumId w:val="20"/>
  </w:num>
  <w:num w:numId="40">
    <w:abstractNumId w:val="12"/>
  </w:num>
  <w:num w:numId="41">
    <w:abstractNumId w:val="15"/>
  </w:num>
  <w:num w:numId="42">
    <w:abstractNumId w:val="24"/>
  </w:num>
  <w:num w:numId="43">
    <w:abstractNumId w:val="4"/>
  </w:num>
  <w:num w:numId="44">
    <w:abstractNumId w:val="2"/>
  </w:num>
  <w:num w:numId="45">
    <w:abstractNumId w:val="35"/>
  </w:num>
  <w:num w:numId="46">
    <w:abstractNumId w:val="33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622AF"/>
    <w:rsid w:val="00172338"/>
    <w:rsid w:val="0018296E"/>
    <w:rsid w:val="00193DD0"/>
    <w:rsid w:val="001C730B"/>
    <w:rsid w:val="002359B1"/>
    <w:rsid w:val="002373A3"/>
    <w:rsid w:val="00237BD0"/>
    <w:rsid w:val="0025545E"/>
    <w:rsid w:val="002830BF"/>
    <w:rsid w:val="00291251"/>
    <w:rsid w:val="00293806"/>
    <w:rsid w:val="002A7191"/>
    <w:rsid w:val="002B5D88"/>
    <w:rsid w:val="0033143C"/>
    <w:rsid w:val="003912F9"/>
    <w:rsid w:val="003C322E"/>
    <w:rsid w:val="003E5C40"/>
    <w:rsid w:val="003E69D8"/>
    <w:rsid w:val="003F6798"/>
    <w:rsid w:val="00406E1D"/>
    <w:rsid w:val="004107CB"/>
    <w:rsid w:val="00417EB7"/>
    <w:rsid w:val="00423498"/>
    <w:rsid w:val="00465F39"/>
    <w:rsid w:val="00470F3E"/>
    <w:rsid w:val="00476D3D"/>
    <w:rsid w:val="00486942"/>
    <w:rsid w:val="00492EE8"/>
    <w:rsid w:val="004A1E44"/>
    <w:rsid w:val="004D2AE7"/>
    <w:rsid w:val="004E1CB4"/>
    <w:rsid w:val="004F07D8"/>
    <w:rsid w:val="00511538"/>
    <w:rsid w:val="005259CE"/>
    <w:rsid w:val="00541E32"/>
    <w:rsid w:val="005D4435"/>
    <w:rsid w:val="00605BBE"/>
    <w:rsid w:val="00637972"/>
    <w:rsid w:val="00661037"/>
    <w:rsid w:val="0068587B"/>
    <w:rsid w:val="00697EF4"/>
    <w:rsid w:val="0071072C"/>
    <w:rsid w:val="00743203"/>
    <w:rsid w:val="00762A19"/>
    <w:rsid w:val="0077720E"/>
    <w:rsid w:val="007A0AB5"/>
    <w:rsid w:val="007A715F"/>
    <w:rsid w:val="007B0982"/>
    <w:rsid w:val="007C6B50"/>
    <w:rsid w:val="007E3984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C6AE9"/>
    <w:rsid w:val="008E38D8"/>
    <w:rsid w:val="00921165"/>
    <w:rsid w:val="00957087"/>
    <w:rsid w:val="00987F99"/>
    <w:rsid w:val="009957F8"/>
    <w:rsid w:val="009D3DA5"/>
    <w:rsid w:val="00A016A4"/>
    <w:rsid w:val="00A225F9"/>
    <w:rsid w:val="00A27F85"/>
    <w:rsid w:val="00A42D81"/>
    <w:rsid w:val="00A432E5"/>
    <w:rsid w:val="00A4534F"/>
    <w:rsid w:val="00A7349D"/>
    <w:rsid w:val="00AA47F2"/>
    <w:rsid w:val="00AB272D"/>
    <w:rsid w:val="00AF7A51"/>
    <w:rsid w:val="00B03F54"/>
    <w:rsid w:val="00B76094"/>
    <w:rsid w:val="00B84638"/>
    <w:rsid w:val="00BB1B4F"/>
    <w:rsid w:val="00BC1E67"/>
    <w:rsid w:val="00BC24E9"/>
    <w:rsid w:val="00BD4E6D"/>
    <w:rsid w:val="00BD521E"/>
    <w:rsid w:val="00BE57A1"/>
    <w:rsid w:val="00C3324B"/>
    <w:rsid w:val="00C34B88"/>
    <w:rsid w:val="00C51516"/>
    <w:rsid w:val="00C54188"/>
    <w:rsid w:val="00C5560C"/>
    <w:rsid w:val="00C55A55"/>
    <w:rsid w:val="00C73B00"/>
    <w:rsid w:val="00C7571C"/>
    <w:rsid w:val="00CD149D"/>
    <w:rsid w:val="00CF4917"/>
    <w:rsid w:val="00D15558"/>
    <w:rsid w:val="00D74EE5"/>
    <w:rsid w:val="00D862DF"/>
    <w:rsid w:val="00D87F69"/>
    <w:rsid w:val="00DA1392"/>
    <w:rsid w:val="00DA2F7E"/>
    <w:rsid w:val="00DC15B4"/>
    <w:rsid w:val="00DD07B8"/>
    <w:rsid w:val="00E229DB"/>
    <w:rsid w:val="00E67DDB"/>
    <w:rsid w:val="00EB68FF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80A86"/>
    <w:rsid w:val="00F90963"/>
    <w:rsid w:val="00FC33EE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016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016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7075" TargetMode="External"/><Relationship Id="rId5" Type="http://schemas.openxmlformats.org/officeDocument/2006/relationships/settings" Target="settings.xml"/><Relationship Id="rId10" Type="http://schemas.openxmlformats.org/officeDocument/2006/relationships/hyperlink" Target="URL:https://book.ru/book/9389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11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0DC4F-FD72-4C93-AA26-F68C31D9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12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205</cp:lastModifiedBy>
  <cp:revision>26</cp:revision>
  <cp:lastPrinted>2023-05-26T08:08:00Z</cp:lastPrinted>
  <dcterms:created xsi:type="dcterms:W3CDTF">2023-05-24T12:44:00Z</dcterms:created>
  <dcterms:modified xsi:type="dcterms:W3CDTF">2023-06-23T12:06:00Z</dcterms:modified>
</cp:coreProperties>
</file>